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AB4B" w14:textId="77777777" w:rsidR="00E4472D" w:rsidRPr="007E7D12" w:rsidRDefault="00E4472D" w:rsidP="00E4472D">
      <w:pPr>
        <w:rPr>
          <w:b/>
          <w:spacing w:val="-20"/>
          <w:sz w:val="29"/>
          <w:szCs w:val="29"/>
        </w:rPr>
      </w:pPr>
      <w:r w:rsidRPr="007E7D12">
        <w:rPr>
          <w:b/>
          <w:spacing w:val="-20"/>
          <w:sz w:val="29"/>
          <w:szCs w:val="29"/>
        </w:rPr>
        <w:t xml:space="preserve">Certification of Proper Test Administration – </w:t>
      </w:r>
      <w:r w:rsidR="00F80936">
        <w:rPr>
          <w:b/>
          <w:spacing w:val="-20"/>
          <w:sz w:val="29"/>
          <w:szCs w:val="29"/>
        </w:rPr>
        <w:t>Medical Device</w:t>
      </w:r>
    </w:p>
    <w:p w14:paraId="35224E4A" w14:textId="77777777" w:rsidR="00E4472D" w:rsidRDefault="00E4472D" w:rsidP="00E4472D">
      <w:r w:rsidRPr="00544B27">
        <w:t>Nevada Department of Education and Washoe County School District</w:t>
      </w:r>
      <w:r>
        <w:t xml:space="preserve"> </w:t>
      </w:r>
    </w:p>
    <w:p w14:paraId="002231E5" w14:textId="77777777" w:rsidR="00E4472D" w:rsidRPr="00544B27" w:rsidRDefault="00E4472D" w:rsidP="00E4472D">
      <w:r w:rsidRPr="00544B27">
        <w:t>State</w:t>
      </w:r>
      <w:r w:rsidR="00F80936">
        <w:t xml:space="preserve"> and Local Assessment Programs</w:t>
      </w:r>
    </w:p>
    <w:p w14:paraId="3AE0DCD5" w14:textId="77777777" w:rsidR="006B251B" w:rsidRPr="002A61C7" w:rsidRDefault="006B251B" w:rsidP="00E4472D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320"/>
        <w:gridCol w:w="1530"/>
        <w:gridCol w:w="2425"/>
      </w:tblGrid>
      <w:tr w:rsidR="0050111C" w:rsidRPr="002A61C7" w14:paraId="03759C2E" w14:textId="77777777" w:rsidTr="003D36DD">
        <w:trPr>
          <w:trHeight w:val="449"/>
        </w:trPr>
        <w:tc>
          <w:tcPr>
            <w:tcW w:w="1075" w:type="dxa"/>
            <w:shd w:val="clear" w:color="auto" w:fill="EDEDED" w:themeFill="accent3" w:themeFillTint="33"/>
          </w:tcPr>
          <w:p w14:paraId="5F84AB86" w14:textId="77777777" w:rsidR="0050111C" w:rsidRPr="002A61C7" w:rsidRDefault="0050111C" w:rsidP="0050111C">
            <w:pPr>
              <w:jc w:val="right"/>
              <w:rPr>
                <w:rFonts w:asciiTheme="minorHAnsi" w:hAnsiTheme="minorHAnsi"/>
                <w:b/>
              </w:rPr>
            </w:pPr>
            <w:r w:rsidRPr="002A61C7">
              <w:rPr>
                <w:rFonts w:asciiTheme="minorHAnsi" w:hAnsiTheme="minorHAnsi"/>
                <w:b/>
              </w:rPr>
              <w:t>Student:</w:t>
            </w:r>
          </w:p>
        </w:tc>
        <w:tc>
          <w:tcPr>
            <w:tcW w:w="4320" w:type="dxa"/>
          </w:tcPr>
          <w:p w14:paraId="7FB51B3A" w14:textId="77777777" w:rsidR="0050111C" w:rsidRPr="00F24E9E" w:rsidRDefault="0050111C" w:rsidP="0050111C"/>
        </w:tc>
        <w:tc>
          <w:tcPr>
            <w:tcW w:w="1530" w:type="dxa"/>
            <w:shd w:val="clear" w:color="auto" w:fill="EDEDED" w:themeFill="accent3" w:themeFillTint="33"/>
          </w:tcPr>
          <w:p w14:paraId="61E28152" w14:textId="77777777" w:rsidR="0050111C" w:rsidRPr="00E4472D" w:rsidRDefault="0050111C" w:rsidP="0050111C">
            <w:pPr>
              <w:jc w:val="right"/>
              <w:rPr>
                <w:rFonts w:asciiTheme="minorHAnsi" w:hAnsiTheme="minorHAnsi"/>
                <w:b/>
              </w:rPr>
            </w:pPr>
            <w:r w:rsidRPr="00E4472D">
              <w:rPr>
                <w:rFonts w:asciiTheme="minorHAnsi" w:hAnsiTheme="minorHAnsi"/>
                <w:b/>
              </w:rPr>
              <w:t>State ID:</w:t>
            </w:r>
          </w:p>
        </w:tc>
        <w:tc>
          <w:tcPr>
            <w:tcW w:w="2425" w:type="dxa"/>
          </w:tcPr>
          <w:p w14:paraId="49880D5E" w14:textId="77777777" w:rsidR="0050111C" w:rsidRPr="002021B9" w:rsidRDefault="0050111C" w:rsidP="0050111C"/>
        </w:tc>
      </w:tr>
      <w:tr w:rsidR="0050111C" w:rsidRPr="002A61C7" w14:paraId="360A823A" w14:textId="77777777" w:rsidTr="003D36DD">
        <w:trPr>
          <w:trHeight w:val="449"/>
        </w:trPr>
        <w:tc>
          <w:tcPr>
            <w:tcW w:w="1075" w:type="dxa"/>
            <w:shd w:val="clear" w:color="auto" w:fill="EDEDED" w:themeFill="accent3" w:themeFillTint="33"/>
          </w:tcPr>
          <w:p w14:paraId="51F539B2" w14:textId="77777777" w:rsidR="0050111C" w:rsidRPr="002A61C7" w:rsidRDefault="0050111C" w:rsidP="0050111C">
            <w:pPr>
              <w:jc w:val="right"/>
              <w:rPr>
                <w:rFonts w:asciiTheme="minorHAnsi" w:hAnsiTheme="minorHAnsi"/>
                <w:b/>
              </w:rPr>
            </w:pPr>
            <w:r w:rsidRPr="002A61C7">
              <w:rPr>
                <w:rFonts w:asciiTheme="minorHAnsi" w:hAnsiTheme="minorHAnsi"/>
                <w:b/>
              </w:rPr>
              <w:t>School:</w:t>
            </w:r>
          </w:p>
        </w:tc>
        <w:tc>
          <w:tcPr>
            <w:tcW w:w="4320" w:type="dxa"/>
          </w:tcPr>
          <w:p w14:paraId="47B34937" w14:textId="77777777" w:rsidR="0050111C" w:rsidRDefault="0050111C" w:rsidP="0050111C"/>
        </w:tc>
        <w:tc>
          <w:tcPr>
            <w:tcW w:w="1530" w:type="dxa"/>
            <w:shd w:val="clear" w:color="auto" w:fill="EDEDED" w:themeFill="accent3" w:themeFillTint="33"/>
          </w:tcPr>
          <w:p w14:paraId="440C9DDE" w14:textId="77777777" w:rsidR="0050111C" w:rsidRPr="00E4472D" w:rsidRDefault="0050111C" w:rsidP="0050111C">
            <w:pPr>
              <w:jc w:val="right"/>
              <w:rPr>
                <w:rFonts w:asciiTheme="minorHAnsi" w:hAnsiTheme="minorHAnsi"/>
                <w:b/>
              </w:rPr>
            </w:pPr>
            <w:r w:rsidRPr="00E4472D">
              <w:rPr>
                <w:rFonts w:asciiTheme="minorHAnsi" w:hAnsiTheme="minorHAnsi"/>
                <w:b/>
              </w:rPr>
              <w:t>Grade Level:</w:t>
            </w:r>
          </w:p>
        </w:tc>
        <w:tc>
          <w:tcPr>
            <w:tcW w:w="2425" w:type="dxa"/>
          </w:tcPr>
          <w:p w14:paraId="33113427" w14:textId="77777777" w:rsidR="0050111C" w:rsidRDefault="0050111C" w:rsidP="0050111C"/>
        </w:tc>
      </w:tr>
    </w:tbl>
    <w:p w14:paraId="4C32BE8A" w14:textId="77777777" w:rsidR="006B251B" w:rsidRPr="002A61C7" w:rsidRDefault="006B251B" w:rsidP="009538B8">
      <w:pPr>
        <w:rPr>
          <w:rFonts w:asciiTheme="minorHAnsi" w:hAnsiTheme="minorHAnsi"/>
          <w:sz w:val="12"/>
          <w:szCs w:val="12"/>
        </w:rPr>
      </w:pPr>
    </w:p>
    <w:p w14:paraId="51C49B4F" w14:textId="77777777" w:rsidR="006B251B" w:rsidRPr="002A61C7" w:rsidRDefault="00501E02" w:rsidP="006B251B">
      <w:pPr>
        <w:rPr>
          <w:rFonts w:asciiTheme="minorHAnsi" w:hAnsiTheme="minorHAnsi"/>
          <w:sz w:val="20"/>
          <w:szCs w:val="20"/>
        </w:rPr>
      </w:pPr>
      <w:r w:rsidRPr="002A61C7">
        <w:rPr>
          <w:rFonts w:asciiTheme="minorHAnsi" w:hAnsiTheme="minorHAnsi"/>
          <w:sz w:val="20"/>
          <w:szCs w:val="20"/>
        </w:rPr>
        <w:t>D</w:t>
      </w:r>
      <w:r w:rsidR="006B251B" w:rsidRPr="002A61C7">
        <w:rPr>
          <w:rFonts w:asciiTheme="minorHAnsi" w:hAnsiTheme="minorHAnsi"/>
          <w:sz w:val="20"/>
          <w:szCs w:val="20"/>
        </w:rPr>
        <w:t>escription</w:t>
      </w:r>
      <w:r w:rsidRPr="002A61C7">
        <w:rPr>
          <w:rFonts w:asciiTheme="minorHAnsi" w:hAnsiTheme="minorHAnsi"/>
          <w:sz w:val="20"/>
          <w:szCs w:val="20"/>
        </w:rPr>
        <w:t xml:space="preserve"> &amp; P</w:t>
      </w:r>
      <w:r w:rsidR="00424C28" w:rsidRPr="002A61C7">
        <w:rPr>
          <w:rFonts w:asciiTheme="minorHAnsi" w:hAnsiTheme="minorHAnsi"/>
          <w:sz w:val="20"/>
          <w:szCs w:val="20"/>
        </w:rPr>
        <w:t>rocedure</w:t>
      </w:r>
      <w:r w:rsidR="006B251B" w:rsidRPr="002A61C7">
        <w:rPr>
          <w:rFonts w:asciiTheme="minorHAnsi" w:hAnsiTheme="minorHAnsi"/>
          <w:sz w:val="20"/>
          <w:szCs w:val="20"/>
        </w:rPr>
        <w:t>:</w:t>
      </w:r>
      <w:r w:rsidR="00851973" w:rsidRPr="002A61C7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shd w:val="clear" w:color="auto" w:fill="F7F7F7"/>
        <w:tblLook w:val="04A0" w:firstRow="1" w:lastRow="0" w:firstColumn="1" w:lastColumn="0" w:noHBand="0" w:noVBand="1"/>
      </w:tblPr>
      <w:tblGrid>
        <w:gridCol w:w="9350"/>
      </w:tblGrid>
      <w:tr w:rsidR="00893C38" w:rsidRPr="00893C38" w14:paraId="2873914C" w14:textId="77777777" w:rsidTr="003D36DD">
        <w:trPr>
          <w:trHeight w:val="3905"/>
        </w:trPr>
        <w:tc>
          <w:tcPr>
            <w:tcW w:w="9350" w:type="dxa"/>
            <w:shd w:val="clear" w:color="auto" w:fill="F7F7F7"/>
          </w:tcPr>
          <w:p w14:paraId="7E87041B" w14:textId="77777777" w:rsidR="0050111C" w:rsidRPr="00EF6020" w:rsidRDefault="00EF6020" w:rsidP="003D36DD">
            <w:pPr>
              <w:spacing w:before="120" w:after="120" w:line="252" w:lineRule="auto"/>
              <w:contextualSpacing/>
              <w:rPr>
                <w:rFonts w:ascii="Times New Roman" w:hAnsi="Times New Roman" w:cs="Times New Roman"/>
                <w:b/>
                <w:color w:val="002060"/>
              </w:rPr>
            </w:pPr>
            <w:r w:rsidRPr="00EF6020">
              <w:rPr>
                <w:rFonts w:ascii="Times New Roman" w:hAnsi="Times New Roman" w:cs="Times New Roman"/>
                <w:b/>
                <w:color w:val="002060"/>
              </w:rPr>
              <w:t xml:space="preserve">Medical </w:t>
            </w:r>
            <w:r w:rsidR="0050111C" w:rsidRPr="00EF6020">
              <w:rPr>
                <w:rFonts w:ascii="Times New Roman" w:hAnsi="Times New Roman" w:cs="Times New Roman"/>
                <w:b/>
                <w:color w:val="002060"/>
              </w:rPr>
              <w:t>Device; Health Condition</w:t>
            </w:r>
          </w:p>
          <w:p w14:paraId="1CB57AEB" w14:textId="77777777" w:rsidR="0050111C" w:rsidRPr="00893C38" w:rsidRDefault="00EF6020" w:rsidP="003D36DD">
            <w:pPr>
              <w:tabs>
                <w:tab w:val="left" w:pos="150"/>
              </w:tabs>
              <w:spacing w:before="120" w:after="120" w:line="252" w:lineRule="auto"/>
              <w:contextualSpacing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In compliance with this student’s IEP, Section 504 Plan, and/or Health Plan, and in accordance with the guidelines given below, student may </w:t>
            </w:r>
            <w:r w:rsidR="0050111C" w:rsidRPr="00893C38">
              <w:rPr>
                <w:rFonts w:ascii="Times New Roman" w:hAnsi="Times New Roman" w:cs="Times New Roman"/>
                <w:color w:val="002060"/>
              </w:rPr>
              <w:t xml:space="preserve">maintain possession of </w:t>
            </w:r>
            <w:r>
              <w:rPr>
                <w:rFonts w:ascii="Times New Roman" w:hAnsi="Times New Roman" w:cs="Times New Roman"/>
                <w:color w:val="002060"/>
              </w:rPr>
              <w:t>their required medical device, including a mobile phone or similar communications capable electronics</w:t>
            </w:r>
            <w:r w:rsidR="0050111C" w:rsidRPr="00893C38">
              <w:rPr>
                <w:rFonts w:ascii="Times New Roman" w:hAnsi="Times New Roman" w:cs="Times New Roman"/>
                <w:color w:val="002060"/>
              </w:rPr>
              <w:t xml:space="preserve">, in the secure testing environment. </w:t>
            </w:r>
          </w:p>
          <w:p w14:paraId="79394DA1" w14:textId="77777777" w:rsidR="00EF6020" w:rsidRPr="00893C38" w:rsidRDefault="00EF6020" w:rsidP="003D36DD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spacing w:before="120" w:after="120" w:line="252" w:lineRule="auto"/>
              <w:ind w:left="150" w:hanging="18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Free-standing technology, including a mobile phone or other electronic monitoring device, must be placed away and out of immediate reach of the student or any other student. T</w:t>
            </w:r>
            <w:r w:rsidRPr="00893C38">
              <w:rPr>
                <w:rFonts w:ascii="Times New Roman" w:hAnsi="Times New Roman" w:cs="Times New Roman"/>
                <w:color w:val="002060"/>
              </w:rPr>
              <w:t xml:space="preserve">he device may not be placed on the student’s desk or table top. </w:t>
            </w:r>
          </w:p>
          <w:p w14:paraId="26640589" w14:textId="77777777" w:rsidR="00666BCB" w:rsidRPr="00893C38" w:rsidRDefault="00666BCB" w:rsidP="003D36DD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spacing w:before="120" w:after="120" w:line="252" w:lineRule="auto"/>
              <w:ind w:left="150" w:hanging="180"/>
              <w:rPr>
                <w:rFonts w:ascii="Times New Roman" w:hAnsi="Times New Roman" w:cs="Times New Roman"/>
                <w:color w:val="002060"/>
              </w:rPr>
            </w:pPr>
            <w:r w:rsidRPr="00893C38">
              <w:rPr>
                <w:rFonts w:ascii="Times New Roman" w:hAnsi="Times New Roman" w:cs="Times New Roman"/>
                <w:color w:val="002060"/>
              </w:rPr>
              <w:t xml:space="preserve">Student should be seated where the test administrator may easily monitor the student and </w:t>
            </w:r>
            <w:r w:rsidR="00A450C8">
              <w:rPr>
                <w:rFonts w:ascii="Times New Roman" w:hAnsi="Times New Roman" w:cs="Times New Roman"/>
                <w:color w:val="002060"/>
              </w:rPr>
              <w:t xml:space="preserve">free-standing </w:t>
            </w:r>
            <w:r w:rsidRPr="00893C38">
              <w:rPr>
                <w:rFonts w:ascii="Times New Roman" w:hAnsi="Times New Roman" w:cs="Times New Roman"/>
                <w:color w:val="002060"/>
              </w:rPr>
              <w:t xml:space="preserve">device, and in such a way as to not distract other students when responding to </w:t>
            </w:r>
            <w:r w:rsidR="00EF6020">
              <w:rPr>
                <w:rFonts w:ascii="Times New Roman" w:hAnsi="Times New Roman" w:cs="Times New Roman"/>
                <w:color w:val="002060"/>
              </w:rPr>
              <w:t>medical alerts</w:t>
            </w:r>
            <w:r w:rsidRPr="00893C38">
              <w:rPr>
                <w:rFonts w:ascii="Times New Roman" w:hAnsi="Times New Roman" w:cs="Times New Roman"/>
                <w:color w:val="002060"/>
              </w:rPr>
              <w:t>.</w:t>
            </w:r>
          </w:p>
          <w:p w14:paraId="66352FE9" w14:textId="77777777" w:rsidR="00A450C8" w:rsidRDefault="00A450C8" w:rsidP="003D36DD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spacing w:before="120" w:after="120" w:line="252" w:lineRule="auto"/>
              <w:ind w:left="150" w:hanging="18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Phone or other electronic monitoring</w:t>
            </w:r>
            <w:r w:rsidR="0050111C" w:rsidRPr="00893C38">
              <w:rPr>
                <w:rFonts w:ascii="Times New Roman" w:hAnsi="Times New Roman" w:cs="Times New Roman"/>
                <w:color w:val="002060"/>
              </w:rPr>
              <w:t xml:space="preserve"> device</w:t>
            </w:r>
            <w:r w:rsidR="00666BCB" w:rsidRPr="00893C38">
              <w:rPr>
                <w:rFonts w:ascii="Times New Roman" w:hAnsi="Times New Roman" w:cs="Times New Roman"/>
                <w:color w:val="002060"/>
              </w:rPr>
              <w:t xml:space="preserve"> must not be used to access any features other than those required to check </w:t>
            </w:r>
            <w:r>
              <w:rPr>
                <w:rFonts w:ascii="Times New Roman" w:hAnsi="Times New Roman" w:cs="Times New Roman"/>
                <w:color w:val="002060"/>
              </w:rPr>
              <w:t>medical</w:t>
            </w:r>
            <w:r w:rsidR="00666BCB" w:rsidRPr="00893C38">
              <w:rPr>
                <w:rFonts w:ascii="Times New Roman" w:hAnsi="Times New Roman" w:cs="Times New Roman"/>
                <w:color w:val="002060"/>
              </w:rPr>
              <w:t xml:space="preserve"> readings if alerted. Access to non-permissible features </w:t>
            </w:r>
            <w:r w:rsidR="0026530F">
              <w:rPr>
                <w:rFonts w:ascii="Times New Roman" w:hAnsi="Times New Roman" w:cs="Times New Roman"/>
                <w:color w:val="002060"/>
              </w:rPr>
              <w:t xml:space="preserve">or applications on the device by anyone in the testing room </w:t>
            </w:r>
            <w:r w:rsidR="00666BCB" w:rsidRPr="00893C38">
              <w:rPr>
                <w:rFonts w:ascii="Times New Roman" w:hAnsi="Times New Roman" w:cs="Times New Roman"/>
                <w:color w:val="002060"/>
              </w:rPr>
              <w:t>during tes</w:t>
            </w:r>
            <w:r>
              <w:rPr>
                <w:rFonts w:ascii="Times New Roman" w:hAnsi="Times New Roman" w:cs="Times New Roman"/>
                <w:color w:val="002060"/>
              </w:rPr>
              <w:t xml:space="preserve">t administration </w:t>
            </w:r>
            <w:r w:rsidR="00666BCB" w:rsidRPr="00893C38">
              <w:rPr>
                <w:rFonts w:ascii="Times New Roman" w:hAnsi="Times New Roman" w:cs="Times New Roman"/>
                <w:color w:val="002060"/>
              </w:rPr>
              <w:t>will result in a testing irregularity.</w:t>
            </w:r>
          </w:p>
          <w:p w14:paraId="217BE100" w14:textId="77777777" w:rsidR="00851973" w:rsidRPr="00A450C8" w:rsidRDefault="0050111C" w:rsidP="003D36DD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spacing w:before="120" w:after="120" w:line="252" w:lineRule="auto"/>
              <w:ind w:left="150" w:hanging="180"/>
              <w:rPr>
                <w:rFonts w:ascii="Times New Roman" w:hAnsi="Times New Roman" w:cs="Times New Roman"/>
                <w:color w:val="002060"/>
              </w:rPr>
            </w:pPr>
            <w:r w:rsidRPr="00A450C8">
              <w:rPr>
                <w:rFonts w:ascii="Times New Roman" w:hAnsi="Times New Roman" w:cs="Times New Roman"/>
                <w:color w:val="002060"/>
              </w:rPr>
              <w:t xml:space="preserve">At the conclusion of testing, the Test Administrator must </w:t>
            </w:r>
            <w:r w:rsidRPr="00A450C8">
              <w:rPr>
                <w:rFonts w:ascii="Times New Roman" w:hAnsi="Times New Roman" w:cs="Times New Roman"/>
                <w:b/>
                <w:color w:val="002060"/>
              </w:rPr>
              <w:t xml:space="preserve">certify in writing </w:t>
            </w:r>
            <w:r w:rsidRPr="00A450C8">
              <w:rPr>
                <w:rFonts w:ascii="Times New Roman" w:hAnsi="Times New Roman" w:cs="Times New Roman"/>
                <w:color w:val="002060"/>
              </w:rPr>
              <w:t>that the named student and others in the testing room did not access any non-permissible f</w:t>
            </w:r>
            <w:r w:rsidR="0026530F" w:rsidRPr="00A450C8">
              <w:rPr>
                <w:rFonts w:ascii="Times New Roman" w:hAnsi="Times New Roman" w:cs="Times New Roman"/>
                <w:color w:val="002060"/>
              </w:rPr>
              <w:t>eatures/applications</w:t>
            </w:r>
            <w:r w:rsidRPr="00A450C8">
              <w:rPr>
                <w:rFonts w:ascii="Times New Roman" w:hAnsi="Times New Roman" w:cs="Times New Roman"/>
                <w:color w:val="002060"/>
              </w:rPr>
              <w:t xml:space="preserve"> on the device.</w:t>
            </w:r>
          </w:p>
        </w:tc>
      </w:tr>
    </w:tbl>
    <w:p w14:paraId="7499D158" w14:textId="77777777" w:rsidR="006B251B" w:rsidRPr="003D36DD" w:rsidRDefault="006B251B" w:rsidP="006B251B">
      <w:pPr>
        <w:rPr>
          <w:rFonts w:asciiTheme="minorHAnsi" w:hAnsiTheme="minorHAnsi"/>
          <w:sz w:val="24"/>
          <w:szCs w:val="24"/>
        </w:rPr>
      </w:pPr>
    </w:p>
    <w:p w14:paraId="4C011AC6" w14:textId="77777777" w:rsidR="00FC426E" w:rsidRDefault="003F68D7" w:rsidP="007E7D12">
      <w:pPr>
        <w:spacing w:line="252" w:lineRule="auto"/>
        <w:rPr>
          <w:rFonts w:asciiTheme="minorHAnsi" w:hAnsiTheme="minorHAnsi"/>
          <w:b/>
          <w:i/>
          <w:color w:val="002060"/>
          <w:sz w:val="24"/>
          <w:szCs w:val="24"/>
        </w:rPr>
      </w:pPr>
      <w:r w:rsidRPr="00C90468">
        <w:rPr>
          <w:rFonts w:asciiTheme="minorHAnsi" w:hAnsiTheme="minorHAnsi"/>
          <w:b/>
          <w:i/>
          <w:color w:val="002060"/>
          <w:sz w:val="24"/>
          <w:szCs w:val="24"/>
        </w:rPr>
        <w:t xml:space="preserve">I (Test Administrator), </w:t>
      </w:r>
      <w:r w:rsidR="00417546" w:rsidRPr="00C90468">
        <w:rPr>
          <w:rFonts w:asciiTheme="minorHAnsi" w:hAnsiTheme="minorHAnsi"/>
          <w:b/>
          <w:i/>
          <w:color w:val="002060"/>
          <w:sz w:val="24"/>
          <w:szCs w:val="24"/>
        </w:rPr>
        <w:t>certify that</w:t>
      </w:r>
      <w:r w:rsidR="008611ED" w:rsidRPr="00C90468">
        <w:rPr>
          <w:rFonts w:asciiTheme="minorHAnsi" w:hAnsiTheme="minorHAnsi"/>
          <w:b/>
          <w:i/>
          <w:color w:val="002060"/>
          <w:sz w:val="24"/>
          <w:szCs w:val="24"/>
        </w:rPr>
        <w:t xml:space="preserve"> </w:t>
      </w:r>
      <w:r w:rsidR="00600A11" w:rsidRPr="00C90468">
        <w:rPr>
          <w:rFonts w:asciiTheme="minorHAnsi" w:hAnsiTheme="minorHAnsi"/>
          <w:b/>
          <w:i/>
          <w:color w:val="002060"/>
          <w:sz w:val="24"/>
          <w:szCs w:val="24"/>
        </w:rPr>
        <w:t xml:space="preserve">I administered the assessment to the student identified on this form. I further certify that described procedures were followed, and the student </w:t>
      </w:r>
      <w:r w:rsidR="00C90468" w:rsidRPr="00C90468">
        <w:rPr>
          <w:rFonts w:asciiTheme="minorHAnsi" w:hAnsiTheme="minorHAnsi"/>
          <w:b/>
          <w:i/>
          <w:color w:val="002060"/>
          <w:sz w:val="24"/>
          <w:szCs w:val="24"/>
        </w:rPr>
        <w:t xml:space="preserve">and others in the testing room </w:t>
      </w:r>
      <w:r w:rsidR="00600A11" w:rsidRPr="00C90468">
        <w:rPr>
          <w:rFonts w:asciiTheme="minorHAnsi" w:hAnsiTheme="minorHAnsi"/>
          <w:b/>
          <w:i/>
          <w:color w:val="002060"/>
          <w:sz w:val="24"/>
          <w:szCs w:val="24"/>
        </w:rPr>
        <w:t xml:space="preserve">did not </w:t>
      </w:r>
      <w:r w:rsidR="0026530F" w:rsidRPr="00C90468">
        <w:rPr>
          <w:rFonts w:asciiTheme="minorHAnsi" w:hAnsiTheme="minorHAnsi"/>
          <w:b/>
          <w:i/>
          <w:color w:val="002060"/>
          <w:sz w:val="24"/>
          <w:szCs w:val="24"/>
        </w:rPr>
        <w:t>access</w:t>
      </w:r>
      <w:r w:rsidR="00600A11" w:rsidRPr="00C90468">
        <w:rPr>
          <w:rFonts w:asciiTheme="minorHAnsi" w:hAnsiTheme="minorHAnsi"/>
          <w:b/>
          <w:i/>
          <w:color w:val="002060"/>
          <w:sz w:val="24"/>
          <w:szCs w:val="24"/>
        </w:rPr>
        <w:t xml:space="preserve"> any prohibited </w:t>
      </w:r>
      <w:r w:rsidR="00A450C8">
        <w:rPr>
          <w:rFonts w:asciiTheme="minorHAnsi" w:hAnsiTheme="minorHAnsi"/>
          <w:b/>
          <w:i/>
          <w:color w:val="002060"/>
          <w:sz w:val="24"/>
          <w:szCs w:val="24"/>
        </w:rPr>
        <w:t xml:space="preserve">tools or </w:t>
      </w:r>
      <w:r w:rsidR="0026530F" w:rsidRPr="00C90468">
        <w:rPr>
          <w:rFonts w:asciiTheme="minorHAnsi" w:hAnsiTheme="minorHAnsi"/>
          <w:b/>
          <w:i/>
          <w:color w:val="002060"/>
          <w:sz w:val="24"/>
          <w:szCs w:val="24"/>
        </w:rPr>
        <w:t>features</w:t>
      </w:r>
      <w:r w:rsidR="00C90468" w:rsidRPr="00C90468">
        <w:rPr>
          <w:rFonts w:asciiTheme="minorHAnsi" w:hAnsiTheme="minorHAnsi"/>
          <w:b/>
          <w:i/>
          <w:color w:val="002060"/>
          <w:sz w:val="24"/>
          <w:szCs w:val="24"/>
        </w:rPr>
        <w:t xml:space="preserve"> on the device</w:t>
      </w:r>
      <w:r w:rsidR="0026530F" w:rsidRPr="00C90468">
        <w:rPr>
          <w:rFonts w:asciiTheme="minorHAnsi" w:hAnsiTheme="minorHAnsi"/>
          <w:b/>
          <w:i/>
          <w:color w:val="002060"/>
          <w:sz w:val="24"/>
          <w:szCs w:val="24"/>
        </w:rPr>
        <w:t>,</w:t>
      </w:r>
      <w:r w:rsidR="00600A11" w:rsidRPr="00C90468">
        <w:rPr>
          <w:rFonts w:asciiTheme="minorHAnsi" w:hAnsiTheme="minorHAnsi"/>
          <w:b/>
          <w:i/>
          <w:color w:val="002060"/>
          <w:sz w:val="24"/>
          <w:szCs w:val="24"/>
        </w:rPr>
        <w:t xml:space="preserve"> nor was the device used to access any communication, media or other non-permissible functions during </w:t>
      </w:r>
      <w:r w:rsidR="0026530F" w:rsidRPr="00C90468">
        <w:rPr>
          <w:rFonts w:asciiTheme="minorHAnsi" w:hAnsiTheme="minorHAnsi"/>
          <w:b/>
          <w:i/>
          <w:color w:val="002060"/>
          <w:sz w:val="24"/>
          <w:szCs w:val="24"/>
        </w:rPr>
        <w:t xml:space="preserve">the </w:t>
      </w:r>
      <w:r w:rsidR="00600A11" w:rsidRPr="00C90468">
        <w:rPr>
          <w:rFonts w:asciiTheme="minorHAnsi" w:hAnsiTheme="minorHAnsi"/>
          <w:b/>
          <w:i/>
          <w:color w:val="002060"/>
          <w:sz w:val="24"/>
          <w:szCs w:val="24"/>
        </w:rPr>
        <w:t>testing</w:t>
      </w:r>
      <w:r w:rsidR="0026530F" w:rsidRPr="00C90468">
        <w:rPr>
          <w:rFonts w:asciiTheme="minorHAnsi" w:hAnsiTheme="minorHAnsi"/>
          <w:b/>
          <w:i/>
          <w:color w:val="002060"/>
          <w:sz w:val="24"/>
          <w:szCs w:val="24"/>
        </w:rPr>
        <w:t xml:space="preserve"> period</w:t>
      </w:r>
      <w:r w:rsidR="00600A11" w:rsidRPr="00C90468">
        <w:rPr>
          <w:rFonts w:asciiTheme="minorHAnsi" w:hAnsiTheme="minorHAnsi"/>
          <w:b/>
          <w:i/>
          <w:color w:val="002060"/>
          <w:sz w:val="24"/>
          <w:szCs w:val="24"/>
        </w:rPr>
        <w:t xml:space="preserve">. </w:t>
      </w:r>
      <w:r w:rsidR="00417546" w:rsidRPr="00C90468">
        <w:rPr>
          <w:rFonts w:asciiTheme="minorHAnsi" w:hAnsiTheme="minorHAnsi"/>
          <w:b/>
          <w:i/>
          <w:color w:val="002060"/>
          <w:sz w:val="24"/>
          <w:szCs w:val="24"/>
        </w:rPr>
        <w:t xml:space="preserve"> </w:t>
      </w:r>
    </w:p>
    <w:p w14:paraId="616CF6DE" w14:textId="77777777" w:rsidR="003D36DD" w:rsidRPr="003D36DD" w:rsidRDefault="003D36DD" w:rsidP="007E7D12">
      <w:pPr>
        <w:spacing w:line="252" w:lineRule="auto"/>
        <w:rPr>
          <w:rFonts w:asciiTheme="minorHAnsi" w:hAnsiTheme="minorHAnsi"/>
          <w:color w:val="002060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225"/>
        <w:gridCol w:w="3330"/>
        <w:gridCol w:w="1800"/>
      </w:tblGrid>
      <w:tr w:rsidR="003D36DD" w:rsidRPr="0026530F" w14:paraId="50FD90DC" w14:textId="77777777" w:rsidTr="003D36DD">
        <w:tc>
          <w:tcPr>
            <w:tcW w:w="9355" w:type="dxa"/>
            <w:gridSpan w:val="3"/>
            <w:shd w:val="clear" w:color="auto" w:fill="F7F7F7"/>
            <w:vAlign w:val="center"/>
          </w:tcPr>
          <w:p w14:paraId="2C4793CB" w14:textId="77777777" w:rsidR="003D36DD" w:rsidRPr="00D5058F" w:rsidRDefault="003D36DD" w:rsidP="00330566">
            <w:pPr>
              <w:spacing w:line="252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058F">
              <w:rPr>
                <w:rFonts w:asciiTheme="minorHAnsi" w:hAnsiTheme="minorHAnsi"/>
                <w:b/>
                <w:sz w:val="20"/>
                <w:szCs w:val="20"/>
              </w:rPr>
              <w:t>Assessment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Name</w:t>
            </w:r>
          </w:p>
        </w:tc>
      </w:tr>
      <w:tr w:rsidR="003D36DD" w:rsidRPr="0026530F" w14:paraId="0590C11B" w14:textId="77777777" w:rsidTr="003D36DD">
        <w:trPr>
          <w:trHeight w:val="539"/>
        </w:trPr>
        <w:tc>
          <w:tcPr>
            <w:tcW w:w="9355" w:type="dxa"/>
            <w:gridSpan w:val="3"/>
            <w:vAlign w:val="center"/>
          </w:tcPr>
          <w:p w14:paraId="2AAB3804" w14:textId="77777777" w:rsidR="003D36DD" w:rsidRPr="0026530F" w:rsidRDefault="003D36DD" w:rsidP="00330566">
            <w:pPr>
              <w:spacing w:line="252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36DD" w:rsidRPr="0026530F" w14:paraId="7EC309BE" w14:textId="77777777" w:rsidTr="003D36DD">
        <w:tc>
          <w:tcPr>
            <w:tcW w:w="4225" w:type="dxa"/>
            <w:shd w:val="clear" w:color="auto" w:fill="F7F7F7"/>
            <w:vAlign w:val="center"/>
          </w:tcPr>
          <w:p w14:paraId="1D4CDF82" w14:textId="77777777" w:rsidR="003D36DD" w:rsidRPr="00D5058F" w:rsidRDefault="003D36DD" w:rsidP="007E7D12">
            <w:pPr>
              <w:spacing w:line="252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058F">
              <w:rPr>
                <w:rFonts w:asciiTheme="minorHAnsi" w:hAnsiTheme="minorHAnsi"/>
                <w:b/>
                <w:sz w:val="20"/>
                <w:szCs w:val="20"/>
              </w:rPr>
              <w:t>Test Administrator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90468">
              <w:rPr>
                <w:rFonts w:asciiTheme="minorHAnsi" w:hAnsiTheme="minorHAnsi"/>
                <w:sz w:val="20"/>
                <w:szCs w:val="20"/>
              </w:rPr>
              <w:t>(Print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Name</w:t>
            </w:r>
            <w:r w:rsidRPr="00C9046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330" w:type="dxa"/>
            <w:shd w:val="clear" w:color="auto" w:fill="F7F7F7"/>
            <w:vAlign w:val="center"/>
          </w:tcPr>
          <w:p w14:paraId="292748A2" w14:textId="77777777" w:rsidR="003D36DD" w:rsidRPr="00D5058F" w:rsidRDefault="003D36DD" w:rsidP="007E7D12">
            <w:pPr>
              <w:spacing w:line="252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058F">
              <w:rPr>
                <w:rFonts w:asciiTheme="minorHAnsi" w:hAnsiTheme="minorHAnsi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1800" w:type="dxa"/>
            <w:shd w:val="clear" w:color="auto" w:fill="F7F7F7"/>
            <w:vAlign w:val="center"/>
          </w:tcPr>
          <w:p w14:paraId="631A307D" w14:textId="77777777" w:rsidR="003D36DD" w:rsidRPr="00D5058F" w:rsidRDefault="003D36DD" w:rsidP="007E7D12">
            <w:pPr>
              <w:spacing w:line="252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058F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</w:tr>
      <w:tr w:rsidR="003D36DD" w:rsidRPr="0026530F" w14:paraId="46E7A5DE" w14:textId="77777777" w:rsidTr="003D36DD">
        <w:trPr>
          <w:trHeight w:val="539"/>
        </w:trPr>
        <w:tc>
          <w:tcPr>
            <w:tcW w:w="4225" w:type="dxa"/>
            <w:vAlign w:val="center"/>
          </w:tcPr>
          <w:p w14:paraId="1B59B22A" w14:textId="77777777" w:rsidR="003D36DD" w:rsidRPr="0026530F" w:rsidRDefault="003D36DD" w:rsidP="007E7D12">
            <w:pPr>
              <w:spacing w:line="252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B14BDB6" w14:textId="77777777" w:rsidR="003D36DD" w:rsidRPr="0026530F" w:rsidRDefault="003D36DD" w:rsidP="007E7D12">
            <w:pPr>
              <w:spacing w:line="252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5BEE1C2" w14:textId="77777777" w:rsidR="003D36DD" w:rsidRPr="0026530F" w:rsidRDefault="003D36DD" w:rsidP="007E7D12">
            <w:pPr>
              <w:spacing w:line="252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FD3200C" w14:textId="77777777" w:rsidR="002A61C7" w:rsidRPr="009538B8" w:rsidRDefault="002A61C7">
      <w:pPr>
        <w:rPr>
          <w:rFonts w:asciiTheme="minorHAnsi" w:hAnsiTheme="minorHAnsi"/>
          <w:sz w:val="12"/>
          <w:szCs w:val="12"/>
        </w:rPr>
      </w:pPr>
    </w:p>
    <w:p w14:paraId="21814381" w14:textId="77777777" w:rsidR="009337C1" w:rsidRDefault="00501E02">
      <w:pPr>
        <w:rPr>
          <w:rFonts w:asciiTheme="minorHAnsi" w:hAnsiTheme="minorHAnsi"/>
        </w:rPr>
      </w:pPr>
      <w:r w:rsidRPr="002A61C7">
        <w:rPr>
          <w:rFonts w:asciiTheme="minorHAnsi" w:hAnsiTheme="minorHAnsi"/>
        </w:rPr>
        <w:t xml:space="preserve">Test Administrator &gt; </w:t>
      </w:r>
      <w:r w:rsidR="00CB3814" w:rsidRPr="002A61C7">
        <w:rPr>
          <w:rFonts w:asciiTheme="minorHAnsi" w:hAnsiTheme="minorHAnsi"/>
        </w:rPr>
        <w:t>Return completed form to School Principal or Test Coordinator.</w:t>
      </w:r>
    </w:p>
    <w:p w14:paraId="770768DA" w14:textId="77777777" w:rsidR="004E555F" w:rsidRDefault="004E555F">
      <w:pPr>
        <w:rPr>
          <w:rFonts w:asciiTheme="minorHAnsi" w:hAnsiTheme="minorHAnsi"/>
        </w:rPr>
      </w:pPr>
    </w:p>
    <w:p w14:paraId="724E6DDA" w14:textId="77777777" w:rsidR="003D36DD" w:rsidRPr="00E4472D" w:rsidRDefault="003D36DD">
      <w:pPr>
        <w:rPr>
          <w:rFonts w:asciiTheme="minorHAnsi" w:hAnsiTheme="minorHAnsi"/>
        </w:rPr>
      </w:pPr>
    </w:p>
    <w:tbl>
      <w:tblPr>
        <w:tblStyle w:val="TableGrid"/>
        <w:tblW w:w="9349" w:type="dxa"/>
        <w:tblLook w:val="04A0" w:firstRow="1" w:lastRow="0" w:firstColumn="1" w:lastColumn="0" w:noHBand="0" w:noVBand="1"/>
      </w:tblPr>
      <w:tblGrid>
        <w:gridCol w:w="2337"/>
        <w:gridCol w:w="7012"/>
      </w:tblGrid>
      <w:tr w:rsidR="009337C1" w:rsidRPr="002A61C7" w14:paraId="3B294759" w14:textId="77777777" w:rsidTr="003D36DD">
        <w:trPr>
          <w:trHeight w:val="548"/>
        </w:trPr>
        <w:tc>
          <w:tcPr>
            <w:tcW w:w="2337" w:type="dxa"/>
            <w:shd w:val="clear" w:color="auto" w:fill="EDEDED" w:themeFill="accent3" w:themeFillTint="33"/>
          </w:tcPr>
          <w:p w14:paraId="45D92B5F" w14:textId="77777777" w:rsidR="009337C1" w:rsidRPr="002A61C7" w:rsidRDefault="009337C1" w:rsidP="009337C1">
            <w:pPr>
              <w:rPr>
                <w:rFonts w:asciiTheme="minorHAnsi" w:hAnsiTheme="minorHAnsi"/>
                <w:b/>
              </w:rPr>
            </w:pPr>
            <w:r w:rsidRPr="002A61C7">
              <w:rPr>
                <w:rFonts w:asciiTheme="minorHAnsi" w:hAnsiTheme="minorHAnsi"/>
                <w:b/>
              </w:rPr>
              <w:t>School Principal:</w:t>
            </w:r>
          </w:p>
        </w:tc>
        <w:tc>
          <w:tcPr>
            <w:tcW w:w="7012" w:type="dxa"/>
          </w:tcPr>
          <w:p w14:paraId="3761B9FF" w14:textId="77777777" w:rsidR="009337C1" w:rsidRPr="002A61C7" w:rsidRDefault="009337C1" w:rsidP="009337C1">
            <w:pPr>
              <w:rPr>
                <w:rFonts w:asciiTheme="minorHAnsi" w:hAnsiTheme="minorHAnsi"/>
              </w:rPr>
            </w:pPr>
          </w:p>
        </w:tc>
      </w:tr>
    </w:tbl>
    <w:p w14:paraId="39A307C2" w14:textId="77777777" w:rsidR="008A3557" w:rsidRPr="0026530F" w:rsidRDefault="009538B8" w:rsidP="003D36DD">
      <w:pPr>
        <w:spacing w:before="80"/>
        <w:rPr>
          <w:rFonts w:asciiTheme="minorHAnsi" w:hAnsiTheme="minorHAnsi"/>
          <w:color w:val="C00000"/>
          <w:sz w:val="20"/>
          <w:szCs w:val="20"/>
        </w:rPr>
      </w:pPr>
      <w:r w:rsidRPr="0026530F">
        <w:rPr>
          <w:rFonts w:asciiTheme="minorHAnsi" w:hAnsiTheme="minorHAnsi"/>
          <w:sz w:val="20"/>
          <w:szCs w:val="20"/>
          <w:highlight w:val="yellow"/>
        </w:rPr>
        <w:t>Post Testing:</w:t>
      </w:r>
      <w:r w:rsidRPr="0026530F">
        <w:rPr>
          <w:rFonts w:asciiTheme="minorHAnsi" w:hAnsiTheme="minorHAnsi"/>
          <w:sz w:val="20"/>
          <w:szCs w:val="20"/>
        </w:rPr>
        <w:t xml:space="preserve">  School Principal/Test Coordinator—R</w:t>
      </w:r>
      <w:r w:rsidR="00D53DA6" w:rsidRPr="0026530F">
        <w:rPr>
          <w:rFonts w:asciiTheme="minorHAnsi" w:hAnsiTheme="minorHAnsi"/>
          <w:sz w:val="20"/>
          <w:szCs w:val="20"/>
        </w:rPr>
        <w:t>etain this signed form for three years with the school’s test security documentation.</w:t>
      </w:r>
    </w:p>
    <w:sectPr w:rsidR="008A3557" w:rsidRPr="0026530F" w:rsidSect="007E7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170" w:left="1440" w:header="63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BEB5A" w14:textId="77777777" w:rsidR="0057639E" w:rsidRDefault="0057639E" w:rsidP="0049265D">
      <w:r>
        <w:separator/>
      </w:r>
    </w:p>
  </w:endnote>
  <w:endnote w:type="continuationSeparator" w:id="0">
    <w:p w14:paraId="3926E496" w14:textId="77777777" w:rsidR="0057639E" w:rsidRDefault="0057639E" w:rsidP="0049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D069" w14:textId="77777777" w:rsidR="001D2B55" w:rsidRDefault="001D2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57ED6" w14:textId="77777777" w:rsidR="00535AC6" w:rsidRDefault="00535AC6" w:rsidP="00CB3814">
    <w:pPr>
      <w:pStyle w:val="Footer"/>
      <w:pBdr>
        <w:bottom w:val="single" w:sz="6" w:space="1" w:color="auto"/>
      </w:pBdr>
      <w:jc w:val="center"/>
      <w:rPr>
        <w:rFonts w:ascii="Calibri" w:hAnsi="Calibri" w:cs="Calibri"/>
        <w:sz w:val="20"/>
      </w:rPr>
    </w:pPr>
  </w:p>
  <w:p w14:paraId="2C0FC8F6" w14:textId="679D5031" w:rsidR="00535AC6" w:rsidRDefault="00417B63" w:rsidP="00CB3814">
    <w:pPr>
      <w:pStyle w:val="Footer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WCSD</w:t>
    </w:r>
    <w:r w:rsidR="00535AC6">
      <w:rPr>
        <w:rFonts w:ascii="Calibri" w:hAnsi="Calibri" w:cs="Calibri"/>
        <w:sz w:val="20"/>
      </w:rPr>
      <w:t xml:space="preserve"> Department of Assessment</w:t>
    </w:r>
    <w:r w:rsidR="00535AC6">
      <w:rPr>
        <w:rFonts w:ascii="Calibri" w:hAnsi="Calibri" w:cs="Calibri"/>
        <w:sz w:val="20"/>
      </w:rPr>
      <w:tab/>
      <w:t xml:space="preserve"> ▪ </w:t>
    </w:r>
    <w:r w:rsidR="007D6146">
      <w:rPr>
        <w:rFonts w:ascii="Calibri" w:hAnsi="Calibri" w:cs="Calibri"/>
        <w:sz w:val="20"/>
      </w:rPr>
      <w:t>380 Edison Way Ste 102</w:t>
    </w:r>
    <w:r w:rsidR="00535AC6">
      <w:rPr>
        <w:rFonts w:ascii="Calibri" w:hAnsi="Calibri" w:cs="Calibri"/>
        <w:sz w:val="20"/>
      </w:rPr>
      <w:t>, Reno, NV 89</w:t>
    </w:r>
    <w:r w:rsidR="007D6146">
      <w:rPr>
        <w:rFonts w:ascii="Calibri" w:hAnsi="Calibri" w:cs="Calibri"/>
        <w:sz w:val="20"/>
      </w:rPr>
      <w:t>502</w:t>
    </w:r>
    <w:r w:rsidR="00535AC6" w:rsidRPr="0080607F">
      <w:rPr>
        <w:rFonts w:ascii="Calibri" w:hAnsi="Calibri" w:cs="Calibri"/>
        <w:sz w:val="20"/>
      </w:rPr>
      <w:t xml:space="preserve"> ▪ </w:t>
    </w:r>
    <w:r w:rsidR="007D6146">
      <w:rPr>
        <w:rFonts w:ascii="Calibri" w:hAnsi="Calibri" w:cs="Calibri"/>
        <w:sz w:val="20"/>
      </w:rPr>
      <w:t>775.348.</w:t>
    </w:r>
    <w:r w:rsidR="00535AC6" w:rsidRPr="0080607F">
      <w:rPr>
        <w:rFonts w:ascii="Calibri" w:hAnsi="Calibri" w:cs="Calibri"/>
        <w:sz w:val="20"/>
      </w:rPr>
      <w:t>0248</w:t>
    </w:r>
  </w:p>
  <w:p w14:paraId="749D4A86" w14:textId="77777777" w:rsidR="00535AC6" w:rsidRPr="00CB3814" w:rsidRDefault="00535AC6" w:rsidP="00CB3814">
    <w:pPr>
      <w:pStyle w:val="Footer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AssessmentSupport@WashoeSchools.net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EA93" w14:textId="77777777" w:rsidR="001D2B55" w:rsidRDefault="001D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E1E19" w14:textId="77777777" w:rsidR="0057639E" w:rsidRDefault="0057639E" w:rsidP="0049265D">
      <w:r>
        <w:separator/>
      </w:r>
    </w:p>
  </w:footnote>
  <w:footnote w:type="continuationSeparator" w:id="0">
    <w:p w14:paraId="6897294E" w14:textId="77777777" w:rsidR="0057639E" w:rsidRDefault="0057639E" w:rsidP="0049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1F0A0" w14:textId="77777777" w:rsidR="001D2B55" w:rsidRDefault="001D2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4908" w14:textId="65AE8651" w:rsidR="007E7D12" w:rsidRPr="00C84867" w:rsidRDefault="00424C28" w:rsidP="007E7D12">
    <w:pPr>
      <w:pStyle w:val="Header"/>
      <w:tabs>
        <w:tab w:val="clear" w:pos="4680"/>
        <w:tab w:val="clear" w:pos="9360"/>
        <w:tab w:val="right" w:pos="0"/>
      </w:tabs>
      <w:jc w:val="right"/>
      <w:rPr>
        <w:rFonts w:ascii="Times New Roman" w:hAnsi="Times New Roman" w:cs="Times New Roman"/>
        <w:b/>
        <w:i/>
        <w:sz w:val="20"/>
        <w:szCs w:val="20"/>
      </w:rPr>
    </w:pPr>
    <w:r w:rsidRPr="00C84867">
      <w:rPr>
        <w:rFonts w:ascii="Times New Roman" w:hAnsi="Times New Roman" w:cs="Times New Roman"/>
        <w:b/>
        <w:noProof/>
        <w:color w:val="C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760FC769" wp14:editId="5661FDE8">
          <wp:simplePos x="0" y="0"/>
          <wp:positionH relativeFrom="margin">
            <wp:posOffset>-285750</wp:posOffset>
          </wp:positionH>
          <wp:positionV relativeFrom="paragraph">
            <wp:posOffset>-104775</wp:posOffset>
          </wp:positionV>
          <wp:extent cx="1511935" cy="8039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SDhoriz2CMYK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73E">
      <w:rPr>
        <w:rFonts w:ascii="Times New Roman" w:hAnsi="Times New Roman" w:cs="Times New Roman"/>
        <w:b/>
        <w:noProof/>
        <w:color w:val="C00000"/>
        <w:sz w:val="20"/>
        <w:szCs w:val="20"/>
      </w:rPr>
      <w:t>RETURN COMPLETED FORM TO SCHOOL TEST COORDINATOR</w:t>
    </w:r>
  </w:p>
  <w:p w14:paraId="04B97CEB" w14:textId="77777777" w:rsidR="00E4472D" w:rsidRPr="00BE30D2" w:rsidRDefault="00E4472D" w:rsidP="00E4472D">
    <w:pPr>
      <w:pStyle w:val="Header"/>
      <w:tabs>
        <w:tab w:val="clear" w:pos="4680"/>
        <w:tab w:val="clear" w:pos="9360"/>
        <w:tab w:val="right" w:pos="0"/>
      </w:tabs>
      <w:jc w:val="right"/>
      <w:rPr>
        <w:rFonts w:ascii="Times New Roman" w:hAnsi="Times New Roman" w:cs="Times New Roman"/>
        <w:i/>
        <w:sz w:val="20"/>
        <w:szCs w:val="20"/>
      </w:rPr>
    </w:pPr>
    <w:r w:rsidRPr="00BE30D2">
      <w:rPr>
        <w:rFonts w:ascii="Times New Roman" w:hAnsi="Times New Roman" w:cs="Times New Roman"/>
        <w:i/>
        <w:sz w:val="20"/>
        <w:szCs w:val="20"/>
      </w:rPr>
      <w:t xml:space="preserve">School Year </w:t>
    </w:r>
    <w:r w:rsidR="00BE30D2" w:rsidRPr="00BE30D2">
      <w:rPr>
        <w:rFonts w:ascii="Times New Roman" w:hAnsi="Times New Roman" w:cs="Times New Roman"/>
        <w:i/>
        <w:sz w:val="20"/>
        <w:szCs w:val="20"/>
      </w:rPr>
      <w:t>________________</w:t>
    </w:r>
  </w:p>
  <w:p w14:paraId="5AFA0203" w14:textId="77777777" w:rsidR="00E4472D" w:rsidRPr="00544B27" w:rsidRDefault="00E4472D" w:rsidP="00E4472D">
    <w:pPr>
      <w:ind w:left="2160"/>
      <w:rPr>
        <w:sz w:val="16"/>
        <w:szCs w:val="16"/>
      </w:rPr>
    </w:pPr>
  </w:p>
  <w:p w14:paraId="442C013C" w14:textId="77777777" w:rsidR="00E4472D" w:rsidRPr="00544B27" w:rsidRDefault="00E4472D" w:rsidP="00E4472D">
    <w:pPr>
      <w:ind w:left="3780"/>
      <w:jc w:val="both"/>
      <w:rPr>
        <w:sz w:val="16"/>
        <w:szCs w:val="16"/>
      </w:rPr>
    </w:pPr>
    <w:r w:rsidRPr="00544B27">
      <w:rPr>
        <w:sz w:val="16"/>
        <w:szCs w:val="16"/>
      </w:rPr>
      <w:t xml:space="preserve">For documenting proper test administration with the use of </w:t>
    </w:r>
    <w:r w:rsidR="00F80936">
      <w:rPr>
        <w:sz w:val="16"/>
        <w:szCs w:val="16"/>
      </w:rPr>
      <w:t>authorized electronic communication devices.</w:t>
    </w:r>
  </w:p>
  <w:p w14:paraId="673833F6" w14:textId="77777777" w:rsidR="00535AC6" w:rsidRDefault="00535AC6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9123" w14:textId="77777777" w:rsidR="001D2B55" w:rsidRDefault="001D2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F10"/>
    <w:multiLevelType w:val="hybridMultilevel"/>
    <w:tmpl w:val="A55A1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3058"/>
    <w:multiLevelType w:val="hybridMultilevel"/>
    <w:tmpl w:val="3656F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2885"/>
    <w:multiLevelType w:val="hybridMultilevel"/>
    <w:tmpl w:val="E9DE9D60"/>
    <w:lvl w:ilvl="0" w:tplc="0B4A8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9604A"/>
    <w:multiLevelType w:val="hybridMultilevel"/>
    <w:tmpl w:val="789A0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549244">
    <w:abstractNumId w:val="0"/>
  </w:num>
  <w:num w:numId="2" w16cid:durableId="1716585933">
    <w:abstractNumId w:val="1"/>
  </w:num>
  <w:num w:numId="3" w16cid:durableId="619343067">
    <w:abstractNumId w:val="3"/>
  </w:num>
  <w:num w:numId="4" w16cid:durableId="1813671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5D"/>
    <w:rsid w:val="00087FF9"/>
    <w:rsid w:val="000C1908"/>
    <w:rsid w:val="000F3A4B"/>
    <w:rsid w:val="0015503C"/>
    <w:rsid w:val="001A3728"/>
    <w:rsid w:val="001D2B55"/>
    <w:rsid w:val="0026530F"/>
    <w:rsid w:val="00287845"/>
    <w:rsid w:val="00293FD0"/>
    <w:rsid w:val="002A61C7"/>
    <w:rsid w:val="003C100C"/>
    <w:rsid w:val="003D36DD"/>
    <w:rsid w:val="003F68D7"/>
    <w:rsid w:val="00407DD4"/>
    <w:rsid w:val="00417546"/>
    <w:rsid w:val="00417B63"/>
    <w:rsid w:val="00424C28"/>
    <w:rsid w:val="00452C54"/>
    <w:rsid w:val="00456E8F"/>
    <w:rsid w:val="00461875"/>
    <w:rsid w:val="0049265D"/>
    <w:rsid w:val="0049473E"/>
    <w:rsid w:val="004A06CD"/>
    <w:rsid w:val="004E555F"/>
    <w:rsid w:val="0050111C"/>
    <w:rsid w:val="00501E02"/>
    <w:rsid w:val="00535AC6"/>
    <w:rsid w:val="005378F3"/>
    <w:rsid w:val="0057273D"/>
    <w:rsid w:val="0057639E"/>
    <w:rsid w:val="00600A11"/>
    <w:rsid w:val="00611DC7"/>
    <w:rsid w:val="0066653B"/>
    <w:rsid w:val="00666BCB"/>
    <w:rsid w:val="00673021"/>
    <w:rsid w:val="006826FB"/>
    <w:rsid w:val="006B251B"/>
    <w:rsid w:val="006D7D51"/>
    <w:rsid w:val="0071295F"/>
    <w:rsid w:val="0073335D"/>
    <w:rsid w:val="00743C5D"/>
    <w:rsid w:val="0075243A"/>
    <w:rsid w:val="0075612D"/>
    <w:rsid w:val="007A22F8"/>
    <w:rsid w:val="007C22D6"/>
    <w:rsid w:val="007D6146"/>
    <w:rsid w:val="007D618F"/>
    <w:rsid w:val="007E0A5C"/>
    <w:rsid w:val="007E7D12"/>
    <w:rsid w:val="00851973"/>
    <w:rsid w:val="008611ED"/>
    <w:rsid w:val="00893C38"/>
    <w:rsid w:val="008A3557"/>
    <w:rsid w:val="008B0CC8"/>
    <w:rsid w:val="008D783F"/>
    <w:rsid w:val="008F22CA"/>
    <w:rsid w:val="0091466D"/>
    <w:rsid w:val="00926D3B"/>
    <w:rsid w:val="009337C1"/>
    <w:rsid w:val="009538B8"/>
    <w:rsid w:val="009866C9"/>
    <w:rsid w:val="00A02E7A"/>
    <w:rsid w:val="00A13BD3"/>
    <w:rsid w:val="00A240AB"/>
    <w:rsid w:val="00A3667B"/>
    <w:rsid w:val="00A450C8"/>
    <w:rsid w:val="00AA4F97"/>
    <w:rsid w:val="00B17E97"/>
    <w:rsid w:val="00B36ACA"/>
    <w:rsid w:val="00B53738"/>
    <w:rsid w:val="00BB314B"/>
    <w:rsid w:val="00BD11DD"/>
    <w:rsid w:val="00BE30D2"/>
    <w:rsid w:val="00BF54B2"/>
    <w:rsid w:val="00C00C36"/>
    <w:rsid w:val="00C04B97"/>
    <w:rsid w:val="00C64A8B"/>
    <w:rsid w:val="00C72BB9"/>
    <w:rsid w:val="00C84867"/>
    <w:rsid w:val="00C90468"/>
    <w:rsid w:val="00CB2512"/>
    <w:rsid w:val="00CB3814"/>
    <w:rsid w:val="00CD1C77"/>
    <w:rsid w:val="00CE03E7"/>
    <w:rsid w:val="00D05C38"/>
    <w:rsid w:val="00D14851"/>
    <w:rsid w:val="00D235A6"/>
    <w:rsid w:val="00D268F9"/>
    <w:rsid w:val="00D5058F"/>
    <w:rsid w:val="00D53DA6"/>
    <w:rsid w:val="00DB7BA1"/>
    <w:rsid w:val="00E24285"/>
    <w:rsid w:val="00E4472D"/>
    <w:rsid w:val="00E46A91"/>
    <w:rsid w:val="00E61EB4"/>
    <w:rsid w:val="00E717A1"/>
    <w:rsid w:val="00E87D2F"/>
    <w:rsid w:val="00EC4E5F"/>
    <w:rsid w:val="00EF6020"/>
    <w:rsid w:val="00EF7793"/>
    <w:rsid w:val="00F12B96"/>
    <w:rsid w:val="00F80936"/>
    <w:rsid w:val="00F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AC866"/>
  <w15:chartTrackingRefBased/>
  <w15:docId w15:val="{D53DF08D-DA4A-41AB-ADC2-C0243D53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bCs/>
        <w:kern w:val="3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65D"/>
  </w:style>
  <w:style w:type="paragraph" w:styleId="Footer">
    <w:name w:val="footer"/>
    <w:basedOn w:val="Normal"/>
    <w:link w:val="FooterChar"/>
    <w:uiPriority w:val="99"/>
    <w:unhideWhenUsed/>
    <w:rsid w:val="00492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65D"/>
  </w:style>
  <w:style w:type="table" w:styleId="TableGrid">
    <w:name w:val="Table Grid"/>
    <w:basedOn w:val="TableNormal"/>
    <w:uiPriority w:val="39"/>
    <w:rsid w:val="0075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</dc:creator>
  <cp:keywords/>
  <dc:description/>
  <cp:lastModifiedBy>x</cp:lastModifiedBy>
  <cp:revision>6</cp:revision>
  <cp:lastPrinted>2017-04-18T18:27:00Z</cp:lastPrinted>
  <dcterms:created xsi:type="dcterms:W3CDTF">2020-08-26T22:55:00Z</dcterms:created>
  <dcterms:modified xsi:type="dcterms:W3CDTF">2025-03-14T01:36:00Z</dcterms:modified>
</cp:coreProperties>
</file>